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45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</w:tblGrid>
      <w:tr w:rsidR="00AF1318" w:rsidRPr="00AF1318" w:rsidTr="00AF1318">
        <w:trPr>
          <w:trHeight w:val="660"/>
        </w:trPr>
        <w:tc>
          <w:tcPr>
            <w:tcW w:w="927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F1318" w:rsidRPr="00AF1318" w:rsidRDefault="00AF1318" w:rsidP="00AF13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b-NO"/>
              </w:rPr>
            </w:pPr>
            <w:r w:rsidRPr="00AF13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nb-NO"/>
              </w:rPr>
              <w:t>Hva betyr vindstyrken</w:t>
            </w:r>
          </w:p>
        </w:tc>
      </w:tr>
      <w:tr w:rsidR="00AF1318" w:rsidRPr="00AF1318" w:rsidTr="00AF1318">
        <w:trPr>
          <w:trHeight w:val="4980"/>
        </w:trPr>
        <w:tc>
          <w:tcPr>
            <w:tcW w:w="927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tbl>
            <w:tblPr>
              <w:tblW w:w="844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ummary"/>
            </w:tblPr>
            <w:tblGrid>
              <w:gridCol w:w="8445"/>
            </w:tblGrid>
            <w:tr w:rsidR="00AF1318" w:rsidRPr="00AF1318">
              <w:trPr>
                <w:trHeight w:val="8130"/>
                <w:tblCellSpacing w:w="0" w:type="dxa"/>
              </w:trPr>
              <w:tc>
                <w:tcPr>
                  <w:tcW w:w="5700" w:type="dxa"/>
                  <w:hideMark/>
                </w:tcPr>
                <w:p w:rsidR="00AF1318" w:rsidRPr="00AF1318" w:rsidRDefault="00AF1318" w:rsidP="00AF1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AF13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b-NO"/>
                    </w:rPr>
                    <w:t>Vindstyrken måles i meter pr. sekund (m/s)</w:t>
                  </w:r>
                </w:p>
                <w:tbl>
                  <w:tblPr>
                    <w:tblW w:w="8370" w:type="dxa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5"/>
                    <w:gridCol w:w="1172"/>
                    <w:gridCol w:w="2678"/>
                    <w:gridCol w:w="3045"/>
                  </w:tblGrid>
                  <w:tr w:rsidR="00AF1318" w:rsidRPr="00AF13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Navn</w:t>
                        </w:r>
                      </w:p>
                    </w:tc>
                    <w:tc>
                      <w:tcPr>
                        <w:tcW w:w="700" w:type="pct"/>
                        <w:shd w:val="clear" w:color="auto" w:fill="FFFFF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proofErr w:type="spellStart"/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m/s</w:t>
                        </w:r>
                        <w:proofErr w:type="spellEnd"/>
                      </w:p>
                    </w:tc>
                    <w:tc>
                      <w:tcPr>
                        <w:tcW w:w="1600" w:type="pct"/>
                        <w:shd w:val="clear" w:color="auto" w:fill="FFFFF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Virkning på land</w:t>
                        </w:r>
                      </w:p>
                    </w:tc>
                    <w:tc>
                      <w:tcPr>
                        <w:tcW w:w="3045" w:type="dxa"/>
                        <w:shd w:val="clear" w:color="auto" w:fill="FFFFF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Virkning til sjøs</w:t>
                        </w:r>
                      </w:p>
                    </w:tc>
                  </w:tr>
                  <w:tr w:rsidR="00AF1318" w:rsidRPr="00AF13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Stille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0 - 0,2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Røyken stiger rett opp.</w:t>
                        </w:r>
                      </w:p>
                    </w:tc>
                    <w:tc>
                      <w:tcPr>
                        <w:tcW w:w="3045" w:type="dxa"/>
                        <w:shd w:val="clear" w:color="auto" w:fill="EFEFE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Speilblank (havblikk).</w:t>
                        </w:r>
                      </w:p>
                    </w:tc>
                  </w:tr>
                  <w:tr w:rsidR="00AF1318" w:rsidRPr="00AF13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Flau vind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0,3 - 1,5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Røyken driver i vindens retning.</w:t>
                        </w:r>
                      </w:p>
                    </w:tc>
                    <w:tc>
                      <w:tcPr>
                        <w:tcW w:w="3045" w:type="dxa"/>
                        <w:shd w:val="clear" w:color="auto" w:fill="FFFFF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Små krusninger, ikke skum</w:t>
                        </w:r>
                      </w:p>
                    </w:tc>
                  </w:tr>
                  <w:tr w:rsidR="00AF1318" w:rsidRPr="00AF13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Svak vind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1,6 - 3,3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Smått løv settes i bevegelse</w:t>
                        </w:r>
                      </w:p>
                    </w:tc>
                    <w:tc>
                      <w:tcPr>
                        <w:tcW w:w="3045" w:type="dxa"/>
                        <w:shd w:val="clear" w:color="auto" w:fill="EFEFE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korte småbølger</w:t>
                        </w:r>
                      </w:p>
                    </w:tc>
                  </w:tr>
                  <w:tr w:rsidR="00AF1318" w:rsidRPr="00AF13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Lett bris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3,4 - 5,4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Løv og småkvist rører seg, lette flagg strekkes.</w:t>
                        </w:r>
                      </w:p>
                    </w:tc>
                    <w:tc>
                      <w:tcPr>
                        <w:tcW w:w="3045" w:type="dxa"/>
                        <w:shd w:val="clear" w:color="auto" w:fill="FFFFF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Bølgekammene begynner å toppe seg, litt skum.</w:t>
                        </w:r>
                      </w:p>
                    </w:tc>
                  </w:tr>
                  <w:tr w:rsidR="00AF1318" w:rsidRPr="00AF13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Laber bris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5,5 - 7,9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Kvister og smågreiner røres, støv virvles opp.</w:t>
                        </w:r>
                      </w:p>
                    </w:tc>
                    <w:tc>
                      <w:tcPr>
                        <w:tcW w:w="3045" w:type="dxa"/>
                        <w:shd w:val="clear" w:color="auto" w:fill="EFEFE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Lengre bølger, en del skumskavler</w:t>
                        </w:r>
                      </w:p>
                    </w:tc>
                  </w:tr>
                  <w:tr w:rsidR="00AF1318" w:rsidRPr="00AF13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Frisk bris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8 - 10,7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Mindre løvtrær svaier, bølgekammer på innsjøer.</w:t>
                        </w:r>
                      </w:p>
                    </w:tc>
                    <w:tc>
                      <w:tcPr>
                        <w:tcW w:w="3045" w:type="dxa"/>
                        <w:shd w:val="clear" w:color="auto" w:fill="FFFFF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Middelstore, lange bølger med lange skumskavler.</w:t>
                        </w:r>
                      </w:p>
                    </w:tc>
                  </w:tr>
                  <w:tr w:rsidR="00AF1318" w:rsidRPr="00AF13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Liten kuling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10,8 - 13,8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Store greiner rører seg, det hviner i telegraftrådene.</w:t>
                        </w:r>
                      </w:p>
                    </w:tc>
                    <w:tc>
                      <w:tcPr>
                        <w:tcW w:w="3045" w:type="dxa"/>
                        <w:shd w:val="clear" w:color="auto" w:fill="EFEFE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Store bølger begynner å dannes, skumskavlene er større overalt.</w:t>
                        </w:r>
                      </w:p>
                    </w:tc>
                  </w:tr>
                  <w:tr w:rsidR="00AF1318" w:rsidRPr="00AF13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Stiv kuling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13,9 - 17,1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Hele trær rører seg, tungt å gå mot vinden.</w:t>
                        </w:r>
                      </w:p>
                    </w:tc>
                    <w:tc>
                      <w:tcPr>
                        <w:tcW w:w="3045" w:type="dxa"/>
                        <w:shd w:val="clear" w:color="auto" w:fill="FFFFF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Sjøen tårner seg opp, skummet blåser i strimer med vindretningen.</w:t>
                        </w:r>
                      </w:p>
                    </w:tc>
                  </w:tr>
                  <w:tr w:rsidR="00AF1318" w:rsidRPr="00AF13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Sterk kuling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17,2 - 20,7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Kvister brekker, tungt å gå mot vinden.</w:t>
                        </w:r>
                      </w:p>
                    </w:tc>
                    <w:tc>
                      <w:tcPr>
                        <w:tcW w:w="3045" w:type="dxa"/>
                        <w:shd w:val="clear" w:color="auto" w:fill="EFEFE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 xml:space="preserve">Middels høye bølger av større lengde, </w:t>
                        </w:r>
                        <w:proofErr w:type="spellStart"/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sjørokk</w:t>
                        </w:r>
                        <w:proofErr w:type="spellEnd"/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 xml:space="preserve"> driver i strimer med vinden.</w:t>
                        </w:r>
                      </w:p>
                    </w:tc>
                  </w:tr>
                  <w:tr w:rsidR="00AF1318" w:rsidRPr="00AF13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Liten storm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20,8 - 24,4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Store trær svaier og hiver, takstein kan blåse ned.</w:t>
                        </w:r>
                      </w:p>
                    </w:tc>
                    <w:tc>
                      <w:tcPr>
                        <w:tcW w:w="3045" w:type="dxa"/>
                        <w:shd w:val="clear" w:color="auto" w:fill="FFFFF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 xml:space="preserve">Høye bølger, tette skumstrimler, sjøen begynner </w:t>
                        </w:r>
                        <w:proofErr w:type="gramStart"/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å</w:t>
                        </w:r>
                        <w:proofErr w:type="gramEnd"/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 xml:space="preserve"> "rulle".</w:t>
                        </w:r>
                      </w:p>
                    </w:tc>
                  </w:tr>
                  <w:tr w:rsidR="00AF1318" w:rsidRPr="00AF13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Full storm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24,5 - 28,4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Sjelden inne i landet, trær rykkes opp, stor skade på hus.</w:t>
                        </w:r>
                      </w:p>
                    </w:tc>
                    <w:tc>
                      <w:tcPr>
                        <w:tcW w:w="3045" w:type="dxa"/>
                        <w:shd w:val="clear" w:color="auto" w:fill="EFEFE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Meget høye bølger, havflaten hvit av skum, tung og støtende rulling.</w:t>
                        </w:r>
                      </w:p>
                    </w:tc>
                  </w:tr>
                  <w:tr w:rsidR="00AF1318" w:rsidRPr="00AF13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Sterk storm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28,5 - 32,6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Meget sjelden, følges av store ødeleggelser</w:t>
                        </w:r>
                      </w:p>
                    </w:tc>
                    <w:tc>
                      <w:tcPr>
                        <w:tcW w:w="3045" w:type="dxa"/>
                        <w:shd w:val="clear" w:color="auto" w:fill="FFFFF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 xml:space="preserve">Ualminnelige høye bølger, sjøen er fullstendig dekket av lange, hvite skumflak, </w:t>
                        </w:r>
                        <w:proofErr w:type="spellStart"/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sjørokket</w:t>
                        </w:r>
                        <w:proofErr w:type="spellEnd"/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 xml:space="preserve"> nedsetter synsvidden.</w:t>
                        </w:r>
                      </w:p>
                    </w:tc>
                  </w:tr>
                  <w:tr w:rsidR="00AF1318" w:rsidRPr="00AF13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Orkan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32,7-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Forekommer meget sjelden, følges av store ødeleggelser.</w:t>
                        </w:r>
                      </w:p>
                    </w:tc>
                    <w:tc>
                      <w:tcPr>
                        <w:tcW w:w="3045" w:type="dxa"/>
                        <w:shd w:val="clear" w:color="auto" w:fill="EFEFEF"/>
                        <w:hideMark/>
                      </w:tcPr>
                      <w:p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 xml:space="preserve">Luften er fylt av skum og </w:t>
                        </w:r>
                        <w:proofErr w:type="spellStart"/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sjørokk</w:t>
                        </w:r>
                        <w:proofErr w:type="spellEnd"/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 xml:space="preserve"> som nedsetter oversikten betydelig, sjøen er fullstendig hvit av drivende skum.</w:t>
                        </w:r>
                      </w:p>
                    </w:tc>
                  </w:tr>
                </w:tbl>
                <w:p w:rsidR="00AF1318" w:rsidRPr="00AF1318" w:rsidRDefault="00AF1318" w:rsidP="00AF13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AF1318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Fra Storm </w:t>
                  </w:r>
                  <w:proofErr w:type="spellStart"/>
                  <w:r w:rsidRPr="00AF1318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Weather</w:t>
                  </w:r>
                  <w:proofErr w:type="spellEnd"/>
                  <w:r w:rsidRPr="00AF1318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 Center AS</w:t>
                  </w:r>
                </w:p>
              </w:tc>
            </w:tr>
          </w:tbl>
          <w:p w:rsidR="00AF1318" w:rsidRPr="00AF1318" w:rsidRDefault="00AF1318" w:rsidP="00AF1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2715C2" w:rsidRDefault="002715C2">
      <w:bookmarkStart w:id="0" w:name="_GoBack"/>
      <w:bookmarkEnd w:id="0"/>
    </w:p>
    <w:sectPr w:rsidR="0027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318"/>
    <w:rsid w:val="002715C2"/>
    <w:rsid w:val="00A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HTML-adresse">
    <w:name w:val="HTML Address"/>
    <w:basedOn w:val="Normal"/>
    <w:link w:val="HTML-adresseTegn"/>
    <w:uiPriority w:val="99"/>
    <w:unhideWhenUsed/>
    <w:rsid w:val="00AF131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HTML-adresseTegn">
    <w:name w:val="HTML-adresse Tegn"/>
    <w:basedOn w:val="Standardskriftforavsnitt"/>
    <w:link w:val="HTML-adresse"/>
    <w:uiPriority w:val="99"/>
    <w:rsid w:val="00AF1318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styleId="NormalWeb">
    <w:name w:val="Normal (Web)"/>
    <w:basedOn w:val="Normal"/>
    <w:uiPriority w:val="99"/>
    <w:unhideWhenUsed/>
    <w:rsid w:val="00AF1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HTML-adresse">
    <w:name w:val="HTML Address"/>
    <w:basedOn w:val="Normal"/>
    <w:link w:val="HTML-adresseTegn"/>
    <w:uiPriority w:val="99"/>
    <w:unhideWhenUsed/>
    <w:rsid w:val="00AF131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HTML-adresseTegn">
    <w:name w:val="HTML-adresse Tegn"/>
    <w:basedOn w:val="Standardskriftforavsnitt"/>
    <w:link w:val="HTML-adresse"/>
    <w:uiPriority w:val="99"/>
    <w:rsid w:val="00AF1318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styleId="NormalWeb">
    <w:name w:val="Normal (Web)"/>
    <w:basedOn w:val="Normal"/>
    <w:uiPriority w:val="99"/>
    <w:unhideWhenUsed/>
    <w:rsid w:val="00AF1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Vidar</dc:creator>
  <cp:lastModifiedBy>Vidar</cp:lastModifiedBy>
  <cp:revision>1</cp:revision>
  <dcterms:created xsi:type="dcterms:W3CDTF">2016-09-21T11:36:00Z</dcterms:created>
  <dcterms:modified xsi:type="dcterms:W3CDTF">2016-09-21T11:37:00Z</dcterms:modified>
</cp:coreProperties>
</file>